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9"/>
        <w:tblW w:w="4536" w:type="dxa"/>
        <w:tblInd w:w="5387" w:type="dxa"/>
        <w:tblLook w:val="04A0" w:firstRow="1" w:lastRow="0" w:firstColumn="1" w:lastColumn="0" w:noHBand="0" w:noVBand="1"/>
      </w:tblPr>
      <w:tblGrid>
        <w:gridCol w:w="4536"/>
      </w:tblGrid>
      <w:tr w:rsidR="00233A65" w:rsidTr="00F43B7A">
        <w:trPr>
          <w:trHeight w:val="1975"/>
        </w:trPr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Приложение</w:t>
            </w:r>
            <w:r w:rsidR="002F04CD">
              <w:rPr>
                <w:rFonts w:ascii="Times New Roman" w:hAnsi="Times New Roman" w:cs="Times New Roman"/>
                <w:sz w:val="28"/>
                <w:szCs w:val="28"/>
              </w:rPr>
              <w:t xml:space="preserve"> № </w:t>
            </w:r>
            <w:r w:rsidR="009951FD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УТВЕРЖДЕН</w:t>
            </w:r>
            <w:r w:rsidR="00F43B7A">
              <w:rPr>
                <w:rFonts w:ascii="Times New Roman" w:hAnsi="Times New Roman" w:cs="Times New Roman"/>
                <w:sz w:val="28"/>
                <w:szCs w:val="28"/>
              </w:rPr>
              <w:t>Ы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EC064C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остановление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77C6F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равительства</w:t>
            </w:r>
          </w:p>
          <w:p w:rsidR="00EC064C" w:rsidRPr="00233A65" w:rsidRDefault="00EC064C" w:rsidP="00EC064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Кировской области</w:t>
            </w:r>
          </w:p>
          <w:p w:rsidR="008D1188" w:rsidRPr="00233A65" w:rsidRDefault="008D1188" w:rsidP="008D118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21.01.2021    </w:t>
            </w:r>
            <w:r w:rsidRPr="00233A65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14-П</w:t>
            </w:r>
            <w:bookmarkStart w:id="0" w:name="_GoBack"/>
            <w:bookmarkEnd w:id="0"/>
          </w:p>
          <w:p w:rsidR="00233A65" w:rsidRDefault="00233A6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F43B7A" w:rsidRDefault="00F43B7A" w:rsidP="00F43B7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F43B7A" w:rsidRPr="00F43B7A" w:rsidRDefault="00F43B7A" w:rsidP="00F43B7A">
      <w:pPr>
        <w:spacing w:before="480"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3B7A">
        <w:rPr>
          <w:rFonts w:ascii="Times New Roman" w:hAnsi="Times New Roman" w:cs="Times New Roman"/>
          <w:b/>
          <w:sz w:val="28"/>
          <w:szCs w:val="28"/>
        </w:rPr>
        <w:t>ИЗМЕНЕНИЯ</w:t>
      </w:r>
    </w:p>
    <w:p w:rsidR="00F43B7A" w:rsidRPr="00F43B7A" w:rsidRDefault="00F43B7A" w:rsidP="00F43B7A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pacing w:val="3"/>
          <w:sz w:val="28"/>
          <w:szCs w:val="28"/>
        </w:rPr>
        <w:t>в Административном</w:t>
      </w:r>
      <w:r w:rsidRPr="00F43B7A">
        <w:rPr>
          <w:rFonts w:ascii="Times New Roman" w:hAnsi="Times New Roman" w:cs="Times New Roman"/>
          <w:b/>
          <w:spacing w:val="3"/>
          <w:sz w:val="28"/>
          <w:szCs w:val="28"/>
        </w:rPr>
        <w:t xml:space="preserve"> регламент</w:t>
      </w:r>
      <w:r>
        <w:rPr>
          <w:rFonts w:ascii="Times New Roman" w:hAnsi="Times New Roman" w:cs="Times New Roman"/>
          <w:b/>
          <w:spacing w:val="3"/>
          <w:sz w:val="28"/>
          <w:szCs w:val="28"/>
        </w:rPr>
        <w:t>е</w:t>
      </w:r>
      <w:r w:rsidRPr="00F43B7A">
        <w:rPr>
          <w:rFonts w:ascii="Times New Roman" w:hAnsi="Times New Roman" w:cs="Times New Roman"/>
          <w:b/>
          <w:spacing w:val="3"/>
          <w:sz w:val="28"/>
          <w:szCs w:val="28"/>
        </w:rPr>
        <w:t xml:space="preserve"> </w:t>
      </w:r>
      <w:r w:rsidRPr="00F43B7A">
        <w:rPr>
          <w:rFonts w:ascii="Times New Roman" w:hAnsi="Times New Roman" w:cs="Times New Roman"/>
          <w:b/>
          <w:sz w:val="28"/>
          <w:szCs w:val="28"/>
        </w:rPr>
        <w:t>предоставления органами местного самоуправления муниципальных районов</w:t>
      </w:r>
      <w:r w:rsidR="00554955">
        <w:rPr>
          <w:rFonts w:ascii="Times New Roman" w:hAnsi="Times New Roman" w:cs="Times New Roman"/>
          <w:b/>
          <w:sz w:val="28"/>
          <w:szCs w:val="28"/>
        </w:rPr>
        <w:t>, муниципальных округов</w:t>
      </w:r>
      <w:r w:rsidRPr="00F43B7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54955">
        <w:rPr>
          <w:rFonts w:ascii="Times New Roman" w:hAnsi="Times New Roman" w:cs="Times New Roman"/>
          <w:b/>
          <w:sz w:val="28"/>
          <w:szCs w:val="28"/>
        </w:rPr>
        <w:br/>
      </w:r>
      <w:r w:rsidRPr="00F43B7A">
        <w:rPr>
          <w:rFonts w:ascii="Times New Roman" w:hAnsi="Times New Roman" w:cs="Times New Roman"/>
          <w:b/>
          <w:sz w:val="28"/>
          <w:szCs w:val="28"/>
        </w:rPr>
        <w:t xml:space="preserve">и городских округов в рамках переданных полномочий Кировской области государственной услуги «Начисление и выплата компенсации платы, взимаемой с родителей (законных представителей) за присмотр </w:t>
      </w:r>
      <w:r w:rsidR="00554955">
        <w:rPr>
          <w:rFonts w:ascii="Times New Roman" w:hAnsi="Times New Roman" w:cs="Times New Roman"/>
          <w:b/>
          <w:sz w:val="28"/>
          <w:szCs w:val="28"/>
        </w:rPr>
        <w:br/>
      </w:r>
      <w:r w:rsidRPr="00F43B7A">
        <w:rPr>
          <w:rFonts w:ascii="Times New Roman" w:hAnsi="Times New Roman" w:cs="Times New Roman"/>
          <w:b/>
          <w:sz w:val="28"/>
          <w:szCs w:val="28"/>
        </w:rPr>
        <w:t>и уход за детьми в образовательных организациях, реализующих образовательную программу дошкольного образования»</w:t>
      </w:r>
    </w:p>
    <w:p w:rsidR="00DA2234" w:rsidRDefault="00960B18" w:rsidP="008603E0">
      <w:pPr>
        <w:pStyle w:val="a3"/>
        <w:numPr>
          <w:ilvl w:val="0"/>
          <w:numId w:val="38"/>
        </w:numPr>
        <w:spacing w:before="4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0B18">
        <w:rPr>
          <w:rFonts w:ascii="Times New Roman" w:hAnsi="Times New Roman" w:cs="Times New Roman"/>
          <w:sz w:val="28"/>
          <w:szCs w:val="28"/>
        </w:rPr>
        <w:t xml:space="preserve">В </w:t>
      </w:r>
      <w:r w:rsidR="009951FD">
        <w:rPr>
          <w:rFonts w:ascii="Times New Roman" w:hAnsi="Times New Roman" w:cs="Times New Roman"/>
          <w:sz w:val="28"/>
          <w:szCs w:val="28"/>
        </w:rPr>
        <w:t>подразделе</w:t>
      </w:r>
      <w:r w:rsidRPr="00960B18">
        <w:rPr>
          <w:rFonts w:ascii="Times New Roman" w:hAnsi="Times New Roman" w:cs="Times New Roman"/>
          <w:sz w:val="28"/>
          <w:szCs w:val="28"/>
        </w:rPr>
        <w:t xml:space="preserve"> 1.1 раздела 1 «Общие положения» слова </w:t>
      </w:r>
      <w:r w:rsidRPr="00960B18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«муниципальных районов и городских округов» заменить словами</w:t>
      </w:r>
      <w:r w:rsidRPr="00960B18">
        <w:rPr>
          <w:rFonts w:ascii="Times New Roman" w:hAnsi="Times New Roman" w:cs="Times New Roman"/>
          <w:sz w:val="28"/>
          <w:szCs w:val="28"/>
        </w:rPr>
        <w:t xml:space="preserve"> «муниципальных районов, муниципальных округов и городских округов».</w:t>
      </w:r>
    </w:p>
    <w:p w:rsidR="008603E0" w:rsidRPr="009951FD" w:rsidRDefault="00960B18" w:rsidP="0077361A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textAlignment w:val="baseline"/>
        <w:rPr>
          <w:spacing w:val="2"/>
          <w:sz w:val="28"/>
          <w:szCs w:val="28"/>
          <w:shd w:val="clear" w:color="auto" w:fill="FFFFFF"/>
        </w:rPr>
      </w:pPr>
      <w:r w:rsidRPr="008603E0">
        <w:rPr>
          <w:rFonts w:ascii="Times New Roman" w:hAnsi="Times New Roman" w:cs="Times New Roman"/>
          <w:sz w:val="28"/>
          <w:szCs w:val="28"/>
        </w:rPr>
        <w:t>В разделе 2 «</w:t>
      </w:r>
      <w:r w:rsidRPr="008603E0">
        <w:rPr>
          <w:rFonts w:ascii="Times New Roman" w:hAnsi="Times New Roman" w:cs="Times New Roman"/>
          <w:bCs/>
          <w:spacing w:val="2"/>
          <w:sz w:val="28"/>
          <w:szCs w:val="28"/>
          <w:shd w:val="clear" w:color="auto" w:fill="FFFFFF"/>
        </w:rPr>
        <w:t>Стандарт предоставления государственной услуги»:</w:t>
      </w:r>
    </w:p>
    <w:p w:rsidR="009951FD" w:rsidRDefault="009C1648" w:rsidP="009951FD">
      <w:pPr>
        <w:pStyle w:val="a3"/>
        <w:numPr>
          <w:ilvl w:val="1"/>
          <w:numId w:val="38"/>
        </w:numPr>
        <w:shd w:val="clear" w:color="auto" w:fill="FFFFFF"/>
        <w:spacing w:after="0" w:line="360" w:lineRule="auto"/>
        <w:jc w:val="both"/>
        <w:textAlignment w:val="baseline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 2.6 изложить в следующей редакции:</w:t>
      </w:r>
    </w:p>
    <w:p w:rsidR="009C1648" w:rsidRPr="009C1648" w:rsidRDefault="009C1648" w:rsidP="009C1648">
      <w:pPr>
        <w:pStyle w:val="a3"/>
        <w:autoSpaceDE w:val="0"/>
        <w:autoSpaceDN w:val="0"/>
        <w:adjustRightInd w:val="0"/>
        <w:spacing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«2.6</w:t>
      </w:r>
      <w:r w:rsidR="007349AD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C1648">
        <w:rPr>
          <w:rFonts w:ascii="Times New Roman" w:hAnsi="Times New Roman" w:cs="Times New Roman"/>
          <w:sz w:val="28"/>
          <w:szCs w:val="28"/>
        </w:rPr>
        <w:t xml:space="preserve">Перечень документов, необходимых для предоставления государственной услуги и представляемых получателем </w:t>
      </w:r>
      <w:r w:rsidR="00CE2FAD">
        <w:rPr>
          <w:rFonts w:ascii="Times New Roman" w:hAnsi="Times New Roman" w:cs="Times New Roman"/>
          <w:sz w:val="28"/>
          <w:szCs w:val="28"/>
        </w:rPr>
        <w:t xml:space="preserve">государственной услуги </w:t>
      </w:r>
      <w:r w:rsidRPr="009C1648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hyperlink r:id="rId8" w:history="1">
        <w:r w:rsidRPr="009C1648">
          <w:rPr>
            <w:rFonts w:ascii="Times New Roman" w:hAnsi="Times New Roman" w:cs="Times New Roman"/>
            <w:sz w:val="28"/>
            <w:szCs w:val="28"/>
          </w:rPr>
          <w:t>постановлением</w:t>
        </w:r>
      </w:hyperlink>
      <w:r w:rsidRPr="009C1648">
        <w:rPr>
          <w:rFonts w:ascii="Times New Roman" w:hAnsi="Times New Roman" w:cs="Times New Roman"/>
          <w:sz w:val="28"/>
          <w:szCs w:val="28"/>
        </w:rPr>
        <w:t xml:space="preserve"> Правительства К</w:t>
      </w:r>
      <w:r>
        <w:rPr>
          <w:rFonts w:ascii="Times New Roman" w:hAnsi="Times New Roman" w:cs="Times New Roman"/>
          <w:sz w:val="28"/>
          <w:szCs w:val="28"/>
        </w:rPr>
        <w:t>ировской области от 26.02.2007 № 85/80 «</w:t>
      </w:r>
      <w:r w:rsidRPr="009C1648">
        <w:rPr>
          <w:rFonts w:ascii="Times New Roman" w:hAnsi="Times New Roman" w:cs="Times New Roman"/>
          <w:sz w:val="28"/>
          <w:szCs w:val="28"/>
        </w:rPr>
        <w:t>Об утверждении Положения о порядке обращения родителей (законных представителей) за получением компенсации платы, взимаемой за присмотр и уход за детьми в образовательных организациях, реализующих образовательную программу дошкольного об</w:t>
      </w:r>
      <w:r>
        <w:rPr>
          <w:rFonts w:ascii="Times New Roman" w:hAnsi="Times New Roman" w:cs="Times New Roman"/>
          <w:sz w:val="28"/>
          <w:szCs w:val="28"/>
        </w:rPr>
        <w:t xml:space="preserve">разования, </w:t>
      </w:r>
      <w:r w:rsidR="00CE2FAD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и порядке ее выплаты» (далее –</w:t>
      </w:r>
      <w:r w:rsidRPr="009C1648">
        <w:rPr>
          <w:rFonts w:ascii="Times New Roman" w:hAnsi="Times New Roman" w:cs="Times New Roman"/>
          <w:sz w:val="28"/>
          <w:szCs w:val="28"/>
        </w:rPr>
        <w:t xml:space="preserve"> постановление Правительства К</w:t>
      </w:r>
      <w:r>
        <w:rPr>
          <w:rFonts w:ascii="Times New Roman" w:hAnsi="Times New Roman" w:cs="Times New Roman"/>
          <w:sz w:val="28"/>
          <w:szCs w:val="28"/>
        </w:rPr>
        <w:t>ировской области от 26.02.2007 №</w:t>
      </w:r>
      <w:r w:rsidRPr="009C1648">
        <w:rPr>
          <w:rFonts w:ascii="Times New Roman" w:hAnsi="Times New Roman" w:cs="Times New Roman"/>
          <w:sz w:val="28"/>
          <w:szCs w:val="28"/>
        </w:rPr>
        <w:t xml:space="preserve"> 85/80)</w:t>
      </w:r>
      <w:r w:rsidR="00F444F3">
        <w:rPr>
          <w:rFonts w:ascii="Times New Roman" w:hAnsi="Times New Roman" w:cs="Times New Roman"/>
          <w:sz w:val="28"/>
          <w:szCs w:val="28"/>
        </w:rPr>
        <w:t>,</w:t>
      </w:r>
      <w:r w:rsidR="00CE2FAD">
        <w:rPr>
          <w:rFonts w:ascii="Times New Roman" w:hAnsi="Times New Roman" w:cs="Times New Roman"/>
          <w:sz w:val="28"/>
          <w:szCs w:val="28"/>
        </w:rPr>
        <w:t xml:space="preserve"> включает</w:t>
      </w:r>
      <w:r w:rsidRPr="009C1648">
        <w:rPr>
          <w:rFonts w:ascii="Times New Roman" w:hAnsi="Times New Roman" w:cs="Times New Roman"/>
          <w:sz w:val="28"/>
          <w:szCs w:val="28"/>
        </w:rPr>
        <w:t>:</w:t>
      </w:r>
    </w:p>
    <w:p w:rsidR="009A6BE7" w:rsidRPr="009A6BE7" w:rsidRDefault="0087628A" w:rsidP="009A6BE7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hyperlink r:id="rId9" w:history="1">
        <w:r w:rsidR="009C1648" w:rsidRPr="009C1648">
          <w:rPr>
            <w:rFonts w:ascii="Times New Roman" w:hAnsi="Times New Roman" w:cs="Times New Roman"/>
            <w:sz w:val="28"/>
            <w:szCs w:val="28"/>
          </w:rPr>
          <w:t>заявление</w:t>
        </w:r>
      </w:hyperlink>
      <w:r w:rsidR="009C1648" w:rsidRPr="009C1648">
        <w:rPr>
          <w:rFonts w:ascii="Times New Roman" w:hAnsi="Times New Roman" w:cs="Times New Roman"/>
          <w:sz w:val="28"/>
          <w:szCs w:val="28"/>
        </w:rPr>
        <w:t xml:space="preserve"> о предоставлении компенсации </w:t>
      </w:r>
      <w:r w:rsidR="00CE2FAD">
        <w:rPr>
          <w:rFonts w:ascii="Times New Roman" w:hAnsi="Times New Roman" w:cs="Times New Roman"/>
          <w:sz w:val="28"/>
          <w:szCs w:val="28"/>
        </w:rPr>
        <w:t xml:space="preserve">согласно приложению </w:t>
      </w:r>
      <w:r w:rsidR="009137E6">
        <w:rPr>
          <w:rFonts w:ascii="Times New Roman" w:hAnsi="Times New Roman" w:cs="Times New Roman"/>
          <w:sz w:val="28"/>
          <w:szCs w:val="28"/>
        </w:rPr>
        <w:br/>
      </w:r>
      <w:r w:rsidR="00CE2FAD">
        <w:rPr>
          <w:rFonts w:ascii="Times New Roman" w:hAnsi="Times New Roman" w:cs="Times New Roman"/>
          <w:sz w:val="28"/>
          <w:szCs w:val="28"/>
        </w:rPr>
        <w:t>к Положению</w:t>
      </w:r>
      <w:r w:rsidR="00FA29F7">
        <w:rPr>
          <w:rFonts w:ascii="Times New Roman" w:hAnsi="Times New Roman" w:cs="Times New Roman"/>
          <w:sz w:val="28"/>
          <w:szCs w:val="28"/>
        </w:rPr>
        <w:t xml:space="preserve"> </w:t>
      </w:r>
      <w:r w:rsidR="00FA29F7" w:rsidRPr="00656CE7">
        <w:rPr>
          <w:rFonts w:ascii="Times New Roman" w:hAnsi="Times New Roman" w:cs="Times New Roman"/>
          <w:sz w:val="28"/>
          <w:szCs w:val="28"/>
        </w:rPr>
        <w:t xml:space="preserve">о порядке обращения родителей (законных представителей) за </w:t>
      </w:r>
      <w:r w:rsidR="00FA29F7" w:rsidRPr="00656CE7">
        <w:rPr>
          <w:rFonts w:ascii="Times New Roman" w:hAnsi="Times New Roman" w:cs="Times New Roman"/>
          <w:sz w:val="28"/>
          <w:szCs w:val="28"/>
        </w:rPr>
        <w:lastRenderedPageBreak/>
        <w:t xml:space="preserve">получением компенсации платы, взимаемой за присмотр и уход за детьми </w:t>
      </w:r>
      <w:r w:rsidR="00F444F3">
        <w:rPr>
          <w:rFonts w:ascii="Times New Roman" w:hAnsi="Times New Roman" w:cs="Times New Roman"/>
          <w:sz w:val="28"/>
          <w:szCs w:val="28"/>
        </w:rPr>
        <w:br/>
      </w:r>
      <w:r w:rsidR="00FA29F7" w:rsidRPr="00656CE7">
        <w:rPr>
          <w:rFonts w:ascii="Times New Roman" w:hAnsi="Times New Roman" w:cs="Times New Roman"/>
          <w:sz w:val="28"/>
          <w:szCs w:val="28"/>
        </w:rPr>
        <w:t xml:space="preserve">в образовательных организациях, реализующих образовательную программу дошкольного образования, и порядке </w:t>
      </w:r>
      <w:r w:rsidR="00F444F3">
        <w:rPr>
          <w:rFonts w:ascii="Times New Roman" w:hAnsi="Times New Roman" w:cs="Times New Roman"/>
          <w:sz w:val="28"/>
          <w:szCs w:val="28"/>
        </w:rPr>
        <w:t>ее выплаты</w:t>
      </w:r>
      <w:r w:rsidR="00CE2FAD">
        <w:rPr>
          <w:rFonts w:ascii="Times New Roman" w:hAnsi="Times New Roman" w:cs="Times New Roman"/>
          <w:sz w:val="28"/>
          <w:szCs w:val="28"/>
        </w:rPr>
        <w:t>, утвержденному</w:t>
      </w:r>
      <w:r w:rsidR="009C1648" w:rsidRPr="009C1648">
        <w:rPr>
          <w:rFonts w:ascii="Times New Roman" w:hAnsi="Times New Roman" w:cs="Times New Roman"/>
          <w:sz w:val="28"/>
          <w:szCs w:val="28"/>
        </w:rPr>
        <w:t xml:space="preserve"> постановлением Правительства К</w:t>
      </w:r>
      <w:r w:rsidR="00421711">
        <w:rPr>
          <w:rFonts w:ascii="Times New Roman" w:hAnsi="Times New Roman" w:cs="Times New Roman"/>
          <w:sz w:val="28"/>
          <w:szCs w:val="28"/>
        </w:rPr>
        <w:t>ировской области от 26.02.2007 №</w:t>
      </w:r>
      <w:r w:rsidR="009C1648" w:rsidRPr="009C1648">
        <w:rPr>
          <w:rFonts w:ascii="Times New Roman" w:hAnsi="Times New Roman" w:cs="Times New Roman"/>
          <w:sz w:val="28"/>
          <w:szCs w:val="28"/>
        </w:rPr>
        <w:t xml:space="preserve"> 85/80;</w:t>
      </w:r>
    </w:p>
    <w:p w:rsidR="009A6BE7" w:rsidRPr="001356F3" w:rsidRDefault="009A6BE7" w:rsidP="009A6BE7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документы, подтверждающие доходы членов семьи за 3 последних календарных месяца, предшествующих месяцу подачи заявления </w:t>
      </w:r>
      <w:r w:rsidR="00F444F3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о предоставлении компенсации</w:t>
      </w:r>
      <w:r w:rsidR="001356F3">
        <w:rPr>
          <w:rFonts w:ascii="Times New Roman" w:hAnsi="Times New Roman" w:cs="Times New Roman"/>
          <w:sz w:val="28"/>
          <w:szCs w:val="28"/>
        </w:rPr>
        <w:t>;</w:t>
      </w:r>
    </w:p>
    <w:p w:rsidR="009C1648" w:rsidRPr="009C1648" w:rsidRDefault="009C1648" w:rsidP="009C1648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48">
        <w:rPr>
          <w:rFonts w:ascii="Times New Roman" w:hAnsi="Times New Roman" w:cs="Times New Roman"/>
          <w:sz w:val="28"/>
          <w:szCs w:val="28"/>
        </w:rPr>
        <w:t xml:space="preserve">акт органа местного самоуправления об установлении над ребенком опеки (попечительства) или </w:t>
      </w:r>
      <w:r w:rsidR="00CE2FAD">
        <w:rPr>
          <w:rFonts w:ascii="Times New Roman" w:hAnsi="Times New Roman" w:cs="Times New Roman"/>
          <w:sz w:val="28"/>
          <w:szCs w:val="28"/>
        </w:rPr>
        <w:t xml:space="preserve">о </w:t>
      </w:r>
      <w:r w:rsidRPr="009C1648">
        <w:rPr>
          <w:rFonts w:ascii="Times New Roman" w:hAnsi="Times New Roman" w:cs="Times New Roman"/>
          <w:sz w:val="28"/>
          <w:szCs w:val="28"/>
        </w:rPr>
        <w:t>передаче ребенка в приемную семью (для родителей (законных представителей), чьи дети посещают частные дошкольные образовательные организации, реализующие образовательные программы дошкольного образования).</w:t>
      </w:r>
    </w:p>
    <w:p w:rsidR="009C1648" w:rsidRDefault="009C1648" w:rsidP="009C1648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48">
        <w:rPr>
          <w:rFonts w:ascii="Times New Roman" w:hAnsi="Times New Roman" w:cs="Times New Roman"/>
          <w:sz w:val="28"/>
          <w:szCs w:val="28"/>
        </w:rPr>
        <w:t>При подаче заявления о предоставлении компенсации заявитель может представить следующие документы:</w:t>
      </w:r>
    </w:p>
    <w:p w:rsidR="009A6BE7" w:rsidRPr="009C1648" w:rsidRDefault="009A6BE7" w:rsidP="009A6BE7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</w:t>
      </w:r>
      <w:r w:rsidR="001356F3">
        <w:rPr>
          <w:rFonts w:ascii="Times New Roman" w:hAnsi="Times New Roman" w:cs="Times New Roman"/>
          <w:spacing w:val="2"/>
          <w:sz w:val="28"/>
          <w:szCs w:val="28"/>
        </w:rPr>
        <w:t>рудовую книжку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, либо </w:t>
      </w:r>
      <w:r w:rsidRPr="008603E0">
        <w:rPr>
          <w:rFonts w:ascii="Times New Roman" w:hAnsi="Times New Roman" w:cs="Times New Roman"/>
          <w:spacing w:val="2"/>
          <w:sz w:val="28"/>
          <w:szCs w:val="28"/>
        </w:rPr>
        <w:t>сведения о трудовой деятельности</w:t>
      </w:r>
      <w:r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br/>
        <w:t>в соответствии со статьей 66.1 Трудового кодекса Российской Федерации,</w:t>
      </w:r>
      <w:r w:rsidRPr="007911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</w:rPr>
        <w:t>либо иной документ,</w:t>
      </w:r>
      <w:r w:rsidRPr="008603E0">
        <w:rPr>
          <w:rFonts w:ascii="Times New Roman" w:hAnsi="Times New Roman" w:cs="Times New Roman"/>
          <w:spacing w:val="2"/>
          <w:sz w:val="28"/>
          <w:szCs w:val="28"/>
        </w:rPr>
        <w:t xml:space="preserve">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подтверждающий</w:t>
      </w:r>
      <w:r w:rsidRPr="008603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прекращение трудовой деятельности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8603E0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(для неработающих родит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елей (законных представителей)</w:t>
      </w:r>
      <w:r w:rsid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детей</w:t>
      </w:r>
      <w:r w:rsidR="00F444F3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 w:rsidRPr="009C1648">
        <w:rPr>
          <w:rFonts w:ascii="Times New Roman" w:hAnsi="Times New Roman" w:cs="Times New Roman"/>
          <w:sz w:val="28"/>
          <w:szCs w:val="28"/>
        </w:rPr>
        <w:t>;</w:t>
      </w:r>
    </w:p>
    <w:p w:rsidR="009C1648" w:rsidRPr="009C1648" w:rsidRDefault="009C1648" w:rsidP="009C1648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48">
        <w:rPr>
          <w:rFonts w:ascii="Times New Roman" w:hAnsi="Times New Roman" w:cs="Times New Roman"/>
          <w:sz w:val="28"/>
          <w:szCs w:val="28"/>
        </w:rPr>
        <w:t>свидетельство о рождении ребенка либо документ (сведения), подтверждающий(ие) факт государственной регистрации рождения ребенка;</w:t>
      </w:r>
    </w:p>
    <w:p w:rsidR="009C1648" w:rsidRPr="009C1648" w:rsidRDefault="009C1648" w:rsidP="009C1648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48">
        <w:rPr>
          <w:rFonts w:ascii="Times New Roman" w:hAnsi="Times New Roman" w:cs="Times New Roman"/>
          <w:sz w:val="28"/>
          <w:szCs w:val="28"/>
        </w:rPr>
        <w:t>свидетельство о расторжении брака либо документ (сведения), подтверждающий(ие) факт государственной регистрации расторжения брака (при расторжении брака);</w:t>
      </w:r>
    </w:p>
    <w:p w:rsidR="009C1648" w:rsidRPr="009C1648" w:rsidRDefault="009C1648" w:rsidP="009C1648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48">
        <w:rPr>
          <w:rFonts w:ascii="Times New Roman" w:hAnsi="Times New Roman" w:cs="Times New Roman"/>
          <w:sz w:val="28"/>
          <w:szCs w:val="28"/>
        </w:rPr>
        <w:t>справку (сведения) органа записи актов гражданского состояния (ЗАГС) об основании внесения в свидетельство о рождении ребенка сведений об отце (на ребенка одинокой матери);</w:t>
      </w:r>
    </w:p>
    <w:p w:rsidR="009C1648" w:rsidRPr="009C1648" w:rsidRDefault="009C1648" w:rsidP="009C1648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48">
        <w:rPr>
          <w:rFonts w:ascii="Times New Roman" w:hAnsi="Times New Roman" w:cs="Times New Roman"/>
          <w:sz w:val="28"/>
          <w:szCs w:val="28"/>
        </w:rPr>
        <w:t>свидетельство о смерти супруга (супруги) либо документ (сведения), подтверждающий(ие) факт государственной регистрации смерти супруга (супруги) (в случае смерти супруга</w:t>
      </w:r>
      <w:r w:rsidR="00F444F3">
        <w:rPr>
          <w:rFonts w:ascii="Times New Roman" w:hAnsi="Times New Roman" w:cs="Times New Roman"/>
          <w:sz w:val="28"/>
          <w:szCs w:val="28"/>
        </w:rPr>
        <w:t xml:space="preserve"> </w:t>
      </w:r>
      <w:r w:rsidRPr="009C1648">
        <w:rPr>
          <w:rFonts w:ascii="Times New Roman" w:hAnsi="Times New Roman" w:cs="Times New Roman"/>
          <w:sz w:val="28"/>
          <w:szCs w:val="28"/>
        </w:rPr>
        <w:t>(</w:t>
      </w:r>
      <w:r w:rsidR="00CE2FAD">
        <w:rPr>
          <w:rFonts w:ascii="Times New Roman" w:hAnsi="Times New Roman" w:cs="Times New Roman"/>
          <w:sz w:val="28"/>
          <w:szCs w:val="28"/>
        </w:rPr>
        <w:t>супруги</w:t>
      </w:r>
      <w:r w:rsidRPr="009C1648">
        <w:rPr>
          <w:rFonts w:ascii="Times New Roman" w:hAnsi="Times New Roman" w:cs="Times New Roman"/>
          <w:sz w:val="28"/>
          <w:szCs w:val="28"/>
        </w:rPr>
        <w:t>));</w:t>
      </w:r>
    </w:p>
    <w:p w:rsidR="009C1648" w:rsidRPr="009C1648" w:rsidRDefault="00546085" w:rsidP="009C1648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90882">
        <w:rPr>
          <w:rFonts w:ascii="Times New Roman" w:hAnsi="Times New Roman" w:cs="Times New Roman"/>
          <w:sz w:val="28"/>
          <w:szCs w:val="28"/>
        </w:rPr>
        <w:lastRenderedPageBreak/>
        <w:t xml:space="preserve">страховое свидетельство обязательного </w:t>
      </w:r>
      <w:r>
        <w:rPr>
          <w:rFonts w:ascii="Times New Roman" w:hAnsi="Times New Roman" w:cs="Times New Roman"/>
          <w:sz w:val="28"/>
          <w:szCs w:val="28"/>
        </w:rPr>
        <w:t>пенсионного страхования (СНИЛС)</w:t>
      </w:r>
      <w:r w:rsidRPr="00790882">
        <w:rPr>
          <w:rFonts w:ascii="Times New Roman" w:hAnsi="Times New Roman" w:cs="Times New Roman"/>
          <w:sz w:val="28"/>
          <w:szCs w:val="28"/>
        </w:rPr>
        <w:t xml:space="preserve"> либо </w:t>
      </w:r>
      <w:r w:rsidRPr="00790882">
        <w:rPr>
          <w:rFonts w:ascii="Times New Roman" w:hAnsi="Times New Roman" w:cs="Times New Roman"/>
          <w:sz w:val="28"/>
          <w:szCs w:val="28"/>
          <w:shd w:val="clear" w:color="auto" w:fill="FFFFFF"/>
        </w:rPr>
        <w:t>докуме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нт, подтверждающий регистрацию </w:t>
      </w:r>
      <w:r w:rsidRPr="00790882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системе индивидуального (персонифицированного) учета и содержащий сведения </w:t>
      </w:r>
      <w:r w:rsidRPr="00790882">
        <w:rPr>
          <w:rFonts w:ascii="Times New Roman" w:hAnsi="Times New Roman" w:cs="Times New Roman"/>
          <w:sz w:val="28"/>
          <w:szCs w:val="28"/>
          <w:shd w:val="clear" w:color="auto" w:fill="FFFFFF"/>
        </w:rPr>
        <w:br/>
        <w:t xml:space="preserve">о страховом номере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индивидуального лицевого счета</w:t>
      </w:r>
      <w:r w:rsidR="009C1648" w:rsidRPr="009C1648">
        <w:rPr>
          <w:rFonts w:ascii="Times New Roman" w:hAnsi="Times New Roman" w:cs="Times New Roman"/>
          <w:sz w:val="28"/>
          <w:szCs w:val="28"/>
        </w:rPr>
        <w:t>.</w:t>
      </w:r>
    </w:p>
    <w:p w:rsidR="009C1648" w:rsidRDefault="009C1648" w:rsidP="009C1648">
      <w:pPr>
        <w:pStyle w:val="a3"/>
        <w:autoSpaceDE w:val="0"/>
        <w:autoSpaceDN w:val="0"/>
        <w:adjustRightInd w:val="0"/>
        <w:spacing w:before="280" w:after="0"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C1648">
        <w:rPr>
          <w:rFonts w:ascii="Times New Roman" w:hAnsi="Times New Roman" w:cs="Times New Roman"/>
          <w:sz w:val="28"/>
          <w:szCs w:val="28"/>
        </w:rPr>
        <w:t>Первый, второй, третий и последующий ребенок определяются по датам их рождения на основании свидетельств о рождении</w:t>
      </w:r>
      <w:r w:rsidR="005A0504">
        <w:rPr>
          <w:rFonts w:ascii="Times New Roman" w:hAnsi="Times New Roman" w:cs="Times New Roman"/>
          <w:sz w:val="28"/>
          <w:szCs w:val="28"/>
        </w:rPr>
        <w:t>»</w:t>
      </w:r>
      <w:r w:rsidRPr="009C1648">
        <w:rPr>
          <w:rFonts w:ascii="Times New Roman" w:hAnsi="Times New Roman" w:cs="Times New Roman"/>
          <w:sz w:val="28"/>
          <w:szCs w:val="28"/>
        </w:rPr>
        <w:t>.</w:t>
      </w:r>
    </w:p>
    <w:p w:rsidR="00CE2FAD" w:rsidRDefault="00CE2FAD" w:rsidP="00CE2FAD">
      <w:pPr>
        <w:pStyle w:val="a3"/>
        <w:numPr>
          <w:ilvl w:val="1"/>
          <w:numId w:val="38"/>
        </w:numPr>
        <w:autoSpaceDE w:val="0"/>
        <w:autoSpaceDN w:val="0"/>
        <w:adjustRightInd w:val="0"/>
        <w:spacing w:before="280"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пункте 2.7:</w:t>
      </w:r>
    </w:p>
    <w:p w:rsidR="00546085" w:rsidRPr="00CE2FAD" w:rsidRDefault="00CE2FAD" w:rsidP="00CE2FAD">
      <w:pPr>
        <w:pStyle w:val="a3"/>
        <w:numPr>
          <w:ilvl w:val="2"/>
          <w:numId w:val="38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Абзац четвертый</w:t>
      </w:r>
      <w:r w:rsidR="00546085" w:rsidRPr="00CE2FAD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546085" w:rsidRDefault="00546085" w:rsidP="00546085">
      <w:pPr>
        <w:pStyle w:val="a3"/>
        <w:tabs>
          <w:tab w:val="left" w:pos="1276"/>
        </w:tabs>
        <w:autoSpaceDE w:val="0"/>
        <w:autoSpaceDN w:val="0"/>
        <w:adjustRightInd w:val="0"/>
        <w:spacing w:before="480" w:after="0" w:line="360" w:lineRule="auto"/>
        <w:ind w:left="0" w:firstLine="709"/>
        <w:jc w:val="both"/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</w:pPr>
      <w:r w:rsidRPr="005B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в МФЦ</w:t>
      </w:r>
      <w:r w:rsidRPr="005B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(</w:t>
      </w:r>
      <w:r w:rsidRPr="005B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при наличии соглашения между органом местного самоуправления муниципального района, муниципального округа или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городского округа и МФЦ</w:t>
      </w:r>
      <w:r w:rsid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)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–</w:t>
      </w:r>
      <w:r w:rsidRPr="005B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лично либо в электронной форме, в том числе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br/>
      </w:r>
      <w:r w:rsidRPr="005B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с использованием </w:t>
      </w: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региональной государственной </w:t>
      </w:r>
      <w:r w:rsidRPr="005B7656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информационной системы </w:t>
      </w:r>
      <w:r w:rsidRPr="007911F7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«Портал государственных и муниципальных услуг (функций) Кировской области».</w:t>
      </w:r>
    </w:p>
    <w:p w:rsidR="00546085" w:rsidRPr="00CE2FAD" w:rsidRDefault="00F444F3" w:rsidP="00F444F3">
      <w:pPr>
        <w:pStyle w:val="a3"/>
        <w:tabs>
          <w:tab w:val="left" w:pos="1276"/>
        </w:tabs>
        <w:autoSpaceDE w:val="0"/>
        <w:autoSpaceDN w:val="0"/>
        <w:adjustRightInd w:val="0"/>
        <w:spacing w:before="480" w:after="0" w:line="360" w:lineRule="auto"/>
        <w:ind w:left="0" w:firstLine="71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2.2.2. </w:t>
      </w:r>
      <w:r w:rsidR="00452038" w:rsidRP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В </w:t>
      </w:r>
      <w:r w:rsid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под</w:t>
      </w:r>
      <w:r w:rsidR="00452038" w:rsidRP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пункте 2.7</w:t>
      </w:r>
      <w:r w:rsidR="00F46C8C" w:rsidRP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.2</w:t>
      </w:r>
      <w:r w:rsidR="00452038" w:rsidRP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слова «в абзацах</w:t>
      </w:r>
      <w:r w:rsidR="00546085" w:rsidRP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седьмом </w:t>
      </w:r>
      <w:r w:rsidR="00452038" w:rsidRP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–</w:t>
      </w:r>
      <w:r w:rsidR="00546085" w:rsidRP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 xml:space="preserve"> </w:t>
      </w:r>
      <w:r w:rsidR="00452038" w:rsidRPr="00CE2FAD">
        <w:rPr>
          <w:rFonts w:ascii="Times New Roman" w:hAnsi="Times New Roman" w:cs="Times New Roman"/>
          <w:spacing w:val="2"/>
          <w:sz w:val="28"/>
          <w:szCs w:val="28"/>
          <w:shd w:val="clear" w:color="auto" w:fill="FFFFFF"/>
        </w:rPr>
        <w:t>одиннадцатом» заменить словами «в абзацах шестом – одиннадцатом».</w:t>
      </w:r>
    </w:p>
    <w:p w:rsidR="001E5A94" w:rsidRPr="00117729" w:rsidRDefault="001E5A94" w:rsidP="00DB6878">
      <w:pPr>
        <w:pStyle w:val="a3"/>
        <w:numPr>
          <w:ilvl w:val="0"/>
          <w:numId w:val="38"/>
        </w:numPr>
        <w:shd w:val="clear" w:color="auto" w:fill="FFFFFF"/>
        <w:spacing w:after="0" w:line="36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17729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Раздел 5</w:t>
      </w:r>
      <w:r w:rsidRPr="00117729">
        <w:rPr>
          <w:rFonts w:ascii="Times New Roman" w:eastAsia="Times New Roman" w:hAnsi="Times New Roman" w:cs="Times New Roman"/>
          <w:bCs/>
          <w:spacing w:val="2"/>
          <w:sz w:val="28"/>
          <w:szCs w:val="28"/>
          <w:shd w:val="clear" w:color="auto" w:fill="FFFFFF"/>
          <w:lang w:eastAsia="ru-RU"/>
        </w:rPr>
        <w:t xml:space="preserve"> «Формы контроля за предоставлением государственной услуги»</w:t>
      </w:r>
      <w:r w:rsidRPr="0011772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дополнить пунктом 5.4 следующего содержания:</w:t>
      </w:r>
    </w:p>
    <w:p w:rsidR="003F1208" w:rsidRDefault="002F04CD" w:rsidP="003F12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17729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1E5A94" w:rsidRPr="00117729">
        <w:rPr>
          <w:rFonts w:ascii="Times New Roman" w:eastAsia="Times New Roman" w:hAnsi="Times New Roman" w:cs="Times New Roman"/>
          <w:sz w:val="28"/>
          <w:szCs w:val="28"/>
          <w:lang w:eastAsia="ru-RU"/>
        </w:rPr>
        <w:t>5.4</w:t>
      </w:r>
      <w:r w:rsidR="001E5A94" w:rsidRPr="0077361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77361A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Заявитель имеет право оценить качество предоставления государственной услуги в МФЦ с использованием сети «Интернет» посредством опросного модуля, размещенного на официальном сайте МФЦ, на сайте «Ваш контроль» (https://vashkontrol.ru), в </w:t>
      </w:r>
      <w:r w:rsidR="00D426B9">
        <w:rPr>
          <w:rFonts w:ascii="Times New Roman" w:hAnsi="Times New Roman" w:cs="Times New Roman"/>
          <w:bCs/>
          <w:color w:val="000000"/>
          <w:sz w:val="28"/>
          <w:szCs w:val="28"/>
        </w:rPr>
        <w:t>разделе «Л</w:t>
      </w:r>
      <w:r w:rsidR="00DB6878">
        <w:rPr>
          <w:rFonts w:ascii="Times New Roman" w:hAnsi="Times New Roman" w:cs="Times New Roman"/>
          <w:bCs/>
          <w:color w:val="000000"/>
          <w:sz w:val="28"/>
          <w:szCs w:val="28"/>
        </w:rPr>
        <w:t>ичный кабинет»</w:t>
      </w:r>
      <w:r w:rsidR="0077361A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федеральной государственной информационной системы «Единый портал государственных и муниципа</w:t>
      </w:r>
      <w:r w:rsidR="00562C0D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льных услуг (функций)», </w:t>
      </w:r>
      <w:r w:rsidR="0077361A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>терминала электронной очеред</w:t>
      </w:r>
      <w:r w:rsidR="006548BB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и, размещенного в помещении МФЦ. Кроме того, оценить качество предоставления государственной услуги в МФЦ заявитель имеет право посредством </w:t>
      </w:r>
      <w:r w:rsidR="0077361A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>СМС</w:t>
      </w:r>
      <w:r w:rsidR="006548BB">
        <w:rPr>
          <w:rFonts w:ascii="Times New Roman" w:hAnsi="Times New Roman" w:cs="Times New Roman"/>
          <w:bCs/>
          <w:color w:val="000000"/>
          <w:sz w:val="28"/>
          <w:szCs w:val="28"/>
        </w:rPr>
        <w:t>-опроса</w:t>
      </w:r>
      <w:r w:rsidR="0077361A" w:rsidRPr="0077361A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с помощью устройства подвижной радиотелефонной связи (мобильного телефона).</w:t>
      </w:r>
    </w:p>
    <w:p w:rsidR="003F1208" w:rsidRDefault="003F1208" w:rsidP="003F1208">
      <w:pPr>
        <w:shd w:val="clear" w:color="auto" w:fill="FFFFFF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случае согласия заявителя на участие в оценке качества предоставления государственной услуги с помощью устройства подвижной </w:t>
      </w:r>
      <w:r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радиотелефонной связи (мобильного телефона) сотрудник МФЦ обеспечивает внесение абонентского номера устройства подвижной радиотелефонной связи (мобильного телефона), представленного заявителем, в информационную систему, </w:t>
      </w:r>
      <w:r w:rsidR="00DB6878">
        <w:rPr>
          <w:rFonts w:ascii="Times New Roman" w:hAnsi="Times New Roman" w:cs="Times New Roman"/>
          <w:color w:val="000000"/>
          <w:sz w:val="28"/>
          <w:szCs w:val="28"/>
        </w:rPr>
        <w:t xml:space="preserve">предусмотренную </w:t>
      </w:r>
      <w:r w:rsidR="00D426B9">
        <w:rPr>
          <w:rFonts w:ascii="Times New Roman" w:hAnsi="Times New Roman" w:cs="Times New Roman"/>
          <w:color w:val="000000"/>
          <w:sz w:val="28"/>
          <w:szCs w:val="28"/>
        </w:rPr>
        <w:t>для</w:t>
      </w:r>
      <w:r w:rsidR="00DB6878">
        <w:rPr>
          <w:rFonts w:ascii="Times New Roman" w:hAnsi="Times New Roman" w:cs="Times New Roman"/>
          <w:color w:val="000000"/>
          <w:sz w:val="28"/>
          <w:szCs w:val="28"/>
        </w:rPr>
        <w:t xml:space="preserve"> оказания государственных услуг, с целью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последующей передачи данных </w:t>
      </w:r>
      <w:r w:rsidR="00D426B9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Fonts w:ascii="Times New Roman" w:hAnsi="Times New Roman" w:cs="Times New Roman"/>
          <w:color w:val="000000"/>
          <w:sz w:val="28"/>
          <w:szCs w:val="28"/>
        </w:rPr>
        <w:t>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8603E0" w:rsidRPr="005B7656" w:rsidRDefault="007B1C9E" w:rsidP="00DB6878">
      <w:pPr>
        <w:pStyle w:val="a3"/>
        <w:tabs>
          <w:tab w:val="left" w:pos="1276"/>
        </w:tabs>
        <w:autoSpaceDE w:val="0"/>
        <w:autoSpaceDN w:val="0"/>
        <w:adjustRightInd w:val="0"/>
        <w:spacing w:before="480" w:after="0" w:line="360" w:lineRule="auto"/>
        <w:ind w:lef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</w:t>
      </w:r>
    </w:p>
    <w:p w:rsidR="007B1C9E" w:rsidRPr="005B7656" w:rsidRDefault="007B1C9E">
      <w:pPr>
        <w:pStyle w:val="a3"/>
        <w:tabs>
          <w:tab w:val="left" w:pos="1276"/>
        </w:tabs>
        <w:autoSpaceDE w:val="0"/>
        <w:autoSpaceDN w:val="0"/>
        <w:adjustRightInd w:val="0"/>
        <w:spacing w:before="480" w:after="0" w:line="360" w:lineRule="auto"/>
        <w:ind w:left="432"/>
        <w:jc w:val="center"/>
        <w:rPr>
          <w:rFonts w:ascii="Times New Roman" w:hAnsi="Times New Roman" w:cs="Times New Roman"/>
          <w:sz w:val="28"/>
          <w:szCs w:val="28"/>
        </w:rPr>
      </w:pPr>
    </w:p>
    <w:sectPr w:rsidR="007B1C9E" w:rsidRPr="005B7656" w:rsidSect="00CE37CE">
      <w:headerReference w:type="default" r:id="rId10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628A" w:rsidRDefault="0087628A" w:rsidP="006F4600">
      <w:pPr>
        <w:spacing w:after="0" w:line="240" w:lineRule="auto"/>
      </w:pPr>
      <w:r>
        <w:separator/>
      </w:r>
    </w:p>
  </w:endnote>
  <w:endnote w:type="continuationSeparator" w:id="0">
    <w:p w:rsidR="0087628A" w:rsidRDefault="0087628A" w:rsidP="006F46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628A" w:rsidRDefault="0087628A" w:rsidP="006F4600">
      <w:pPr>
        <w:spacing w:after="0" w:line="240" w:lineRule="auto"/>
      </w:pPr>
      <w:r>
        <w:separator/>
      </w:r>
    </w:p>
  </w:footnote>
  <w:footnote w:type="continuationSeparator" w:id="0">
    <w:p w:rsidR="0087628A" w:rsidRDefault="0087628A" w:rsidP="006F46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166189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</w:rPr>
    </w:sdtEndPr>
    <w:sdtContent>
      <w:p w:rsidR="009137E6" w:rsidRPr="006F4600" w:rsidRDefault="005C36BD">
        <w:pPr>
          <w:pStyle w:val="a5"/>
          <w:jc w:val="center"/>
          <w:rPr>
            <w:rFonts w:ascii="Times New Roman" w:hAnsi="Times New Roman" w:cs="Times New Roman"/>
            <w:sz w:val="24"/>
          </w:rPr>
        </w:pPr>
        <w:r w:rsidRPr="006F4600">
          <w:rPr>
            <w:rFonts w:ascii="Times New Roman" w:hAnsi="Times New Roman" w:cs="Times New Roman"/>
            <w:sz w:val="24"/>
          </w:rPr>
          <w:fldChar w:fldCharType="begin"/>
        </w:r>
        <w:r w:rsidR="009137E6" w:rsidRPr="006F4600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6F4600">
          <w:rPr>
            <w:rFonts w:ascii="Times New Roman" w:hAnsi="Times New Roman" w:cs="Times New Roman"/>
            <w:sz w:val="24"/>
          </w:rPr>
          <w:fldChar w:fldCharType="separate"/>
        </w:r>
        <w:r w:rsidR="008D1188">
          <w:rPr>
            <w:rFonts w:ascii="Times New Roman" w:hAnsi="Times New Roman" w:cs="Times New Roman"/>
            <w:noProof/>
            <w:sz w:val="24"/>
          </w:rPr>
          <w:t>4</w:t>
        </w:r>
        <w:r w:rsidRPr="006F4600">
          <w:rPr>
            <w:rFonts w:ascii="Times New Roman" w:hAnsi="Times New Roman" w:cs="Times New Roman"/>
            <w:sz w:val="24"/>
          </w:rPr>
          <w:fldChar w:fldCharType="end"/>
        </w:r>
      </w:p>
    </w:sdtContent>
  </w:sdt>
  <w:p w:rsidR="009137E6" w:rsidRPr="006F4600" w:rsidRDefault="009137E6">
    <w:pPr>
      <w:pStyle w:val="a5"/>
      <w:rPr>
        <w:rFonts w:ascii="Times New Roman" w:hAnsi="Times New Roman" w:cs="Times New Roman"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459D9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>
    <w:nsid w:val="0DC72C50"/>
    <w:multiLevelType w:val="multilevel"/>
    <w:tmpl w:val="57D623BE"/>
    <w:lvl w:ilvl="0">
      <w:start w:val="3"/>
      <w:numFmt w:val="decimal"/>
      <w:lvlText w:val="%1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1">
      <w:start w:val="7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2">
    <w:nsid w:val="0F125D2E"/>
    <w:multiLevelType w:val="multilevel"/>
    <w:tmpl w:val="CFD84FD4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04" w:hanging="2160"/>
      </w:pPr>
      <w:rPr>
        <w:rFonts w:hint="default"/>
      </w:rPr>
    </w:lvl>
  </w:abstractNum>
  <w:abstractNum w:abstractNumId="3">
    <w:nsid w:val="12E20BC4"/>
    <w:multiLevelType w:val="hybridMultilevel"/>
    <w:tmpl w:val="F418D1F2"/>
    <w:lvl w:ilvl="0" w:tplc="740EB3F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1A3C2C71"/>
    <w:multiLevelType w:val="multilevel"/>
    <w:tmpl w:val="11205EBE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">
    <w:nsid w:val="20B86F03"/>
    <w:multiLevelType w:val="hybridMultilevel"/>
    <w:tmpl w:val="3DAC5FD2"/>
    <w:lvl w:ilvl="0" w:tplc="7BC4B340">
      <w:start w:val="1"/>
      <w:numFmt w:val="decimal"/>
      <w:suff w:val="space"/>
      <w:lvlText w:val="%1."/>
      <w:lvlJc w:val="left"/>
      <w:pPr>
        <w:ind w:left="107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6">
    <w:nsid w:val="20D25B1C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228A41A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3471BAE"/>
    <w:multiLevelType w:val="multilevel"/>
    <w:tmpl w:val="3BDCE240"/>
    <w:lvl w:ilvl="0">
      <w:start w:val="3"/>
      <w:numFmt w:val="decimal"/>
      <w:lvlText w:val="%1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ascii="Times New Roman" w:hAnsi="Times New Roman" w:cs="Times New Roman" w:hint="default"/>
        <w:sz w:val="28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="Times New Roman" w:hAnsi="Times New Roman" w:cs="Times New Roman" w:hint="default"/>
        <w:sz w:val="28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="Times New Roman" w:hAnsi="Times New Roman" w:cs="Times New Roman" w:hint="default"/>
        <w:sz w:val="28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="Times New Roman" w:hAnsi="Times New Roman" w:cs="Times New Roman" w:hint="default"/>
        <w:sz w:val="28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ascii="Times New Roman" w:hAnsi="Times New Roman" w:cs="Times New Roman" w:hint="default"/>
        <w:sz w:val="28"/>
      </w:rPr>
    </w:lvl>
  </w:abstractNum>
  <w:abstractNum w:abstractNumId="9">
    <w:nsid w:val="24EF30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>
    <w:nsid w:val="273D1542"/>
    <w:multiLevelType w:val="hybridMultilevel"/>
    <w:tmpl w:val="7BB67BF4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DCA4D20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>
    <w:nsid w:val="304A3DC2"/>
    <w:multiLevelType w:val="multilevel"/>
    <w:tmpl w:val="4744626C"/>
    <w:lvl w:ilvl="0">
      <w:start w:val="1"/>
      <w:numFmt w:val="decimal"/>
      <w:lvlText w:val="%1."/>
      <w:lvlJc w:val="left"/>
      <w:pPr>
        <w:ind w:left="1778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3">
    <w:nsid w:val="3239005C"/>
    <w:multiLevelType w:val="multilevel"/>
    <w:tmpl w:val="537C2DA4"/>
    <w:lvl w:ilvl="0">
      <w:start w:val="4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4">
    <w:nsid w:val="38997F5A"/>
    <w:multiLevelType w:val="multilevel"/>
    <w:tmpl w:val="D9C03F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lvlText w:val="%2.3"/>
      <w:lvlJc w:val="left"/>
      <w:pPr>
        <w:ind w:left="114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8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8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9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09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0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440"/>
      </w:pPr>
      <w:rPr>
        <w:rFonts w:hint="default"/>
      </w:rPr>
    </w:lvl>
  </w:abstractNum>
  <w:abstractNum w:abstractNumId="15">
    <w:nsid w:val="3D465E0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>
    <w:nsid w:val="41906A3F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440832D7"/>
    <w:multiLevelType w:val="multilevel"/>
    <w:tmpl w:val="1C4E4B6A"/>
    <w:lvl w:ilvl="0">
      <w:start w:val="9"/>
      <w:numFmt w:val="decimal"/>
      <w:lvlText w:val="%1."/>
      <w:lvlJc w:val="left"/>
      <w:pPr>
        <w:ind w:left="648" w:hanging="648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8">
    <w:nsid w:val="479031F1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19">
    <w:nsid w:val="49C853C1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0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>
    <w:nsid w:val="4B542D6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>
    <w:nsid w:val="581431BB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>
    <w:nsid w:val="59142D3C"/>
    <w:multiLevelType w:val="hybridMultilevel"/>
    <w:tmpl w:val="FA1CCCDE"/>
    <w:lvl w:ilvl="0" w:tplc="A314DA72">
      <w:start w:val="1"/>
      <w:numFmt w:val="decimal"/>
      <w:lvlText w:val="%1."/>
      <w:lvlJc w:val="left"/>
      <w:pPr>
        <w:ind w:left="6646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595964B3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>
    <w:nsid w:val="597E0984"/>
    <w:multiLevelType w:val="multilevel"/>
    <w:tmpl w:val="7544486C"/>
    <w:lvl w:ilvl="0">
      <w:start w:val="2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00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25">
    <w:nsid w:val="609A39F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709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>
    <w:nsid w:val="62C03BAF"/>
    <w:multiLevelType w:val="multilevel"/>
    <w:tmpl w:val="DB3ADB2A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7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8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160" w:hanging="2160"/>
      </w:pPr>
      <w:rPr>
        <w:rFonts w:hint="default"/>
      </w:rPr>
    </w:lvl>
  </w:abstractNum>
  <w:abstractNum w:abstractNumId="27">
    <w:nsid w:val="65B34E5D"/>
    <w:multiLevelType w:val="multilevel"/>
    <w:tmpl w:val="F302273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ascii="Times New Roman" w:hAnsi="Times New Roman" w:cs="Times New Roman"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>
    <w:nsid w:val="69F058C9"/>
    <w:multiLevelType w:val="multilevel"/>
    <w:tmpl w:val="537C2DA4"/>
    <w:lvl w:ilvl="0">
      <w:start w:val="4"/>
      <w:numFmt w:val="decimal"/>
      <w:lvlText w:val="%1."/>
      <w:lvlJc w:val="left"/>
      <w:pPr>
        <w:ind w:left="876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3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1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7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40" w:hanging="2160"/>
      </w:pPr>
      <w:rPr>
        <w:rFonts w:hint="default"/>
      </w:rPr>
    </w:lvl>
  </w:abstractNum>
  <w:abstractNum w:abstractNumId="29">
    <w:nsid w:val="69F409E4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6DB166FF"/>
    <w:multiLevelType w:val="multilevel"/>
    <w:tmpl w:val="ADF057EC"/>
    <w:lvl w:ilvl="0">
      <w:start w:val="1"/>
      <w:numFmt w:val="decimal"/>
      <w:lvlText w:val="%1."/>
      <w:lvlJc w:val="left"/>
      <w:pPr>
        <w:ind w:left="1448" w:hanging="456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31">
    <w:nsid w:val="736A0435"/>
    <w:multiLevelType w:val="multilevel"/>
    <w:tmpl w:val="278EFE8C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955" w:hanging="60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00" w:hanging="2160"/>
      </w:pPr>
      <w:rPr>
        <w:rFonts w:hint="default"/>
      </w:rPr>
    </w:lvl>
  </w:abstractNum>
  <w:abstractNum w:abstractNumId="32">
    <w:nsid w:val="741400FE"/>
    <w:multiLevelType w:val="hybridMultilevel"/>
    <w:tmpl w:val="583ECA2E"/>
    <w:lvl w:ilvl="0" w:tplc="A314DA7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586680D"/>
    <w:multiLevelType w:val="multilevel"/>
    <w:tmpl w:val="5C627E6C"/>
    <w:lvl w:ilvl="0">
      <w:start w:val="2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5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4">
    <w:nsid w:val="76696026"/>
    <w:multiLevelType w:val="multilevel"/>
    <w:tmpl w:val="D2B4EA6C"/>
    <w:lvl w:ilvl="0">
      <w:start w:val="3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5">
    <w:nsid w:val="7822035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78773D9E"/>
    <w:multiLevelType w:val="hybridMultilevel"/>
    <w:tmpl w:val="1200D826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7">
    <w:nsid w:val="7B204C5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>
    <w:nsid w:val="7B6F2985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>
    <w:nsid w:val="7DEC1434"/>
    <w:multiLevelType w:val="multilevel"/>
    <w:tmpl w:val="0419001F"/>
    <w:lvl w:ilvl="0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5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1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6"/>
  </w:num>
  <w:num w:numId="2">
    <w:abstractNumId w:val="21"/>
  </w:num>
  <w:num w:numId="3">
    <w:abstractNumId w:val="22"/>
  </w:num>
  <w:num w:numId="4">
    <w:abstractNumId w:val="9"/>
  </w:num>
  <w:num w:numId="5">
    <w:abstractNumId w:val="10"/>
  </w:num>
  <w:num w:numId="6">
    <w:abstractNumId w:val="32"/>
  </w:num>
  <w:num w:numId="7">
    <w:abstractNumId w:val="14"/>
  </w:num>
  <w:num w:numId="8">
    <w:abstractNumId w:val="20"/>
  </w:num>
  <w:num w:numId="9">
    <w:abstractNumId w:val="35"/>
  </w:num>
  <w:num w:numId="10">
    <w:abstractNumId w:val="7"/>
  </w:num>
  <w:num w:numId="11">
    <w:abstractNumId w:val="29"/>
  </w:num>
  <w:num w:numId="12">
    <w:abstractNumId w:val="4"/>
  </w:num>
  <w:num w:numId="13">
    <w:abstractNumId w:val="18"/>
  </w:num>
  <w:num w:numId="14">
    <w:abstractNumId w:val="13"/>
  </w:num>
  <w:num w:numId="15">
    <w:abstractNumId w:val="5"/>
  </w:num>
  <w:num w:numId="16">
    <w:abstractNumId w:val="28"/>
  </w:num>
  <w:num w:numId="17">
    <w:abstractNumId w:val="39"/>
  </w:num>
  <w:num w:numId="18">
    <w:abstractNumId w:val="25"/>
  </w:num>
  <w:num w:numId="19">
    <w:abstractNumId w:val="0"/>
  </w:num>
  <w:num w:numId="20">
    <w:abstractNumId w:val="37"/>
  </w:num>
  <w:num w:numId="21">
    <w:abstractNumId w:val="31"/>
  </w:num>
  <w:num w:numId="22">
    <w:abstractNumId w:val="16"/>
  </w:num>
  <w:num w:numId="23">
    <w:abstractNumId w:val="6"/>
  </w:num>
  <w:num w:numId="24">
    <w:abstractNumId w:val="23"/>
  </w:num>
  <w:num w:numId="25">
    <w:abstractNumId w:val="15"/>
  </w:num>
  <w:num w:numId="26">
    <w:abstractNumId w:val="38"/>
  </w:num>
  <w:num w:numId="27">
    <w:abstractNumId w:val="17"/>
  </w:num>
  <w:num w:numId="28">
    <w:abstractNumId w:val="2"/>
  </w:num>
  <w:num w:numId="29">
    <w:abstractNumId w:val="27"/>
  </w:num>
  <w:num w:numId="30">
    <w:abstractNumId w:val="8"/>
  </w:num>
  <w:num w:numId="31">
    <w:abstractNumId w:val="11"/>
  </w:num>
  <w:num w:numId="32">
    <w:abstractNumId w:val="19"/>
  </w:num>
  <w:num w:numId="33">
    <w:abstractNumId w:val="26"/>
  </w:num>
  <w:num w:numId="34">
    <w:abstractNumId w:val="1"/>
  </w:num>
  <w:num w:numId="35">
    <w:abstractNumId w:val="33"/>
  </w:num>
  <w:num w:numId="36">
    <w:abstractNumId w:val="34"/>
  </w:num>
  <w:num w:numId="37">
    <w:abstractNumId w:val="3"/>
  </w:num>
  <w:num w:numId="38">
    <w:abstractNumId w:val="12"/>
  </w:num>
  <w:num w:numId="39">
    <w:abstractNumId w:val="30"/>
  </w:num>
  <w:num w:numId="40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108A3"/>
    <w:rsid w:val="00007DC4"/>
    <w:rsid w:val="00027773"/>
    <w:rsid w:val="00036985"/>
    <w:rsid w:val="0003749C"/>
    <w:rsid w:val="000443D1"/>
    <w:rsid w:val="000643AC"/>
    <w:rsid w:val="00074E84"/>
    <w:rsid w:val="000B5A42"/>
    <w:rsid w:val="000B6A5E"/>
    <w:rsid w:val="000C72F1"/>
    <w:rsid w:val="000D4FCD"/>
    <w:rsid w:val="000E02D8"/>
    <w:rsid w:val="000E0ADD"/>
    <w:rsid w:val="000E108B"/>
    <w:rsid w:val="000E2F50"/>
    <w:rsid w:val="000E718D"/>
    <w:rsid w:val="000F1124"/>
    <w:rsid w:val="000F5735"/>
    <w:rsid w:val="00105156"/>
    <w:rsid w:val="00105B34"/>
    <w:rsid w:val="00117729"/>
    <w:rsid w:val="00124A41"/>
    <w:rsid w:val="001356F3"/>
    <w:rsid w:val="00143A27"/>
    <w:rsid w:val="00162001"/>
    <w:rsid w:val="00166F63"/>
    <w:rsid w:val="001674ED"/>
    <w:rsid w:val="00167976"/>
    <w:rsid w:val="00167C53"/>
    <w:rsid w:val="001724D6"/>
    <w:rsid w:val="0017671C"/>
    <w:rsid w:val="0019174D"/>
    <w:rsid w:val="001A22B6"/>
    <w:rsid w:val="001A6AE4"/>
    <w:rsid w:val="001C1D53"/>
    <w:rsid w:val="001C33E4"/>
    <w:rsid w:val="001C40D8"/>
    <w:rsid w:val="001C4EA6"/>
    <w:rsid w:val="001D4B8C"/>
    <w:rsid w:val="001E2DF2"/>
    <w:rsid w:val="001E5A94"/>
    <w:rsid w:val="001F08A2"/>
    <w:rsid w:val="002001F5"/>
    <w:rsid w:val="002145F4"/>
    <w:rsid w:val="00222023"/>
    <w:rsid w:val="002222FB"/>
    <w:rsid w:val="00222AE0"/>
    <w:rsid w:val="00224EF0"/>
    <w:rsid w:val="00233A65"/>
    <w:rsid w:val="00233F65"/>
    <w:rsid w:val="00234B2D"/>
    <w:rsid w:val="00241C5B"/>
    <w:rsid w:val="00245BF2"/>
    <w:rsid w:val="00253EB7"/>
    <w:rsid w:val="0025555C"/>
    <w:rsid w:val="00262F9E"/>
    <w:rsid w:val="00266273"/>
    <w:rsid w:val="002668D7"/>
    <w:rsid w:val="00266AFF"/>
    <w:rsid w:val="00272492"/>
    <w:rsid w:val="002774C7"/>
    <w:rsid w:val="0028611A"/>
    <w:rsid w:val="00293A8E"/>
    <w:rsid w:val="002A0CB5"/>
    <w:rsid w:val="002A0F25"/>
    <w:rsid w:val="002B2903"/>
    <w:rsid w:val="002B4553"/>
    <w:rsid w:val="002C62EB"/>
    <w:rsid w:val="002D2FBD"/>
    <w:rsid w:val="002D5247"/>
    <w:rsid w:val="002E3A2C"/>
    <w:rsid w:val="002E5A0B"/>
    <w:rsid w:val="002F04CD"/>
    <w:rsid w:val="002F179F"/>
    <w:rsid w:val="002F4D8C"/>
    <w:rsid w:val="002F705E"/>
    <w:rsid w:val="002F74F4"/>
    <w:rsid w:val="00320895"/>
    <w:rsid w:val="00321596"/>
    <w:rsid w:val="00321B02"/>
    <w:rsid w:val="003253EA"/>
    <w:rsid w:val="003272B7"/>
    <w:rsid w:val="00335819"/>
    <w:rsid w:val="00335B82"/>
    <w:rsid w:val="00341033"/>
    <w:rsid w:val="003414FA"/>
    <w:rsid w:val="00344737"/>
    <w:rsid w:val="003527A0"/>
    <w:rsid w:val="00354F74"/>
    <w:rsid w:val="00356138"/>
    <w:rsid w:val="003634F3"/>
    <w:rsid w:val="00364B0B"/>
    <w:rsid w:val="003668C8"/>
    <w:rsid w:val="00367694"/>
    <w:rsid w:val="00385D98"/>
    <w:rsid w:val="00391693"/>
    <w:rsid w:val="00395564"/>
    <w:rsid w:val="0039603C"/>
    <w:rsid w:val="003978D9"/>
    <w:rsid w:val="003A1DC1"/>
    <w:rsid w:val="003A3AC6"/>
    <w:rsid w:val="003C3299"/>
    <w:rsid w:val="003D14DC"/>
    <w:rsid w:val="003D3BC9"/>
    <w:rsid w:val="003E20CD"/>
    <w:rsid w:val="003F1208"/>
    <w:rsid w:val="003F2C7D"/>
    <w:rsid w:val="003F4619"/>
    <w:rsid w:val="00402722"/>
    <w:rsid w:val="00405BEA"/>
    <w:rsid w:val="004138C2"/>
    <w:rsid w:val="004205BB"/>
    <w:rsid w:val="00421711"/>
    <w:rsid w:val="00421EF3"/>
    <w:rsid w:val="004271E6"/>
    <w:rsid w:val="00433F82"/>
    <w:rsid w:val="004443B5"/>
    <w:rsid w:val="00445495"/>
    <w:rsid w:val="0044773E"/>
    <w:rsid w:val="00452038"/>
    <w:rsid w:val="0046235A"/>
    <w:rsid w:val="004757C4"/>
    <w:rsid w:val="00487D56"/>
    <w:rsid w:val="00496B02"/>
    <w:rsid w:val="004A06AF"/>
    <w:rsid w:val="004A269D"/>
    <w:rsid w:val="004A305D"/>
    <w:rsid w:val="004B6E0D"/>
    <w:rsid w:val="004C5875"/>
    <w:rsid w:val="004D0380"/>
    <w:rsid w:val="004D18B4"/>
    <w:rsid w:val="004D1945"/>
    <w:rsid w:val="004D6C49"/>
    <w:rsid w:val="004F1650"/>
    <w:rsid w:val="004F7F90"/>
    <w:rsid w:val="005026F5"/>
    <w:rsid w:val="00502DB6"/>
    <w:rsid w:val="00504F35"/>
    <w:rsid w:val="005108A3"/>
    <w:rsid w:val="005143FB"/>
    <w:rsid w:val="00515A9D"/>
    <w:rsid w:val="005210E1"/>
    <w:rsid w:val="0052737E"/>
    <w:rsid w:val="00534E94"/>
    <w:rsid w:val="005374C0"/>
    <w:rsid w:val="005438DE"/>
    <w:rsid w:val="005441DD"/>
    <w:rsid w:val="0054473F"/>
    <w:rsid w:val="005451F9"/>
    <w:rsid w:val="00546085"/>
    <w:rsid w:val="00554955"/>
    <w:rsid w:val="00555E98"/>
    <w:rsid w:val="00562C0D"/>
    <w:rsid w:val="00562C67"/>
    <w:rsid w:val="00562F76"/>
    <w:rsid w:val="00575DD7"/>
    <w:rsid w:val="00575F83"/>
    <w:rsid w:val="00576649"/>
    <w:rsid w:val="0058409B"/>
    <w:rsid w:val="00587B3B"/>
    <w:rsid w:val="00591BDF"/>
    <w:rsid w:val="0059264C"/>
    <w:rsid w:val="005944B4"/>
    <w:rsid w:val="00595FB1"/>
    <w:rsid w:val="00596351"/>
    <w:rsid w:val="005A0504"/>
    <w:rsid w:val="005A4C1E"/>
    <w:rsid w:val="005A67B6"/>
    <w:rsid w:val="005B7656"/>
    <w:rsid w:val="005C36BD"/>
    <w:rsid w:val="005E313D"/>
    <w:rsid w:val="005E4959"/>
    <w:rsid w:val="005E7D3C"/>
    <w:rsid w:val="005F4E26"/>
    <w:rsid w:val="0060189B"/>
    <w:rsid w:val="00604864"/>
    <w:rsid w:val="00611107"/>
    <w:rsid w:val="00623E7B"/>
    <w:rsid w:val="0064213B"/>
    <w:rsid w:val="006541E1"/>
    <w:rsid w:val="006548BB"/>
    <w:rsid w:val="00654BC8"/>
    <w:rsid w:val="0065622E"/>
    <w:rsid w:val="006638F8"/>
    <w:rsid w:val="006769F3"/>
    <w:rsid w:val="0067796A"/>
    <w:rsid w:val="00677C6F"/>
    <w:rsid w:val="0068192B"/>
    <w:rsid w:val="0069505E"/>
    <w:rsid w:val="0069765F"/>
    <w:rsid w:val="00697D37"/>
    <w:rsid w:val="006A0D70"/>
    <w:rsid w:val="006B1E48"/>
    <w:rsid w:val="006B2E11"/>
    <w:rsid w:val="006C6B7A"/>
    <w:rsid w:val="006D245B"/>
    <w:rsid w:val="006D2620"/>
    <w:rsid w:val="006D51E5"/>
    <w:rsid w:val="006D6F84"/>
    <w:rsid w:val="006D7E3E"/>
    <w:rsid w:val="006E0893"/>
    <w:rsid w:val="006F4600"/>
    <w:rsid w:val="006F784A"/>
    <w:rsid w:val="006F7D0F"/>
    <w:rsid w:val="00701B8A"/>
    <w:rsid w:val="00706544"/>
    <w:rsid w:val="00713E7F"/>
    <w:rsid w:val="007230DA"/>
    <w:rsid w:val="007311BA"/>
    <w:rsid w:val="007349AD"/>
    <w:rsid w:val="00742ED5"/>
    <w:rsid w:val="0075088B"/>
    <w:rsid w:val="0075177B"/>
    <w:rsid w:val="00754778"/>
    <w:rsid w:val="007550BF"/>
    <w:rsid w:val="00756446"/>
    <w:rsid w:val="0075707C"/>
    <w:rsid w:val="0077361A"/>
    <w:rsid w:val="007757F6"/>
    <w:rsid w:val="00790882"/>
    <w:rsid w:val="007911F7"/>
    <w:rsid w:val="00797038"/>
    <w:rsid w:val="007A38DD"/>
    <w:rsid w:val="007A7C11"/>
    <w:rsid w:val="007B1C9E"/>
    <w:rsid w:val="007E392D"/>
    <w:rsid w:val="007E3A6D"/>
    <w:rsid w:val="007F40C4"/>
    <w:rsid w:val="007F5145"/>
    <w:rsid w:val="00813666"/>
    <w:rsid w:val="00813C68"/>
    <w:rsid w:val="0081489B"/>
    <w:rsid w:val="0081637C"/>
    <w:rsid w:val="00851EA0"/>
    <w:rsid w:val="00852473"/>
    <w:rsid w:val="00855D92"/>
    <w:rsid w:val="008603E0"/>
    <w:rsid w:val="008608D0"/>
    <w:rsid w:val="0087628A"/>
    <w:rsid w:val="0088640D"/>
    <w:rsid w:val="008972E1"/>
    <w:rsid w:val="008A1B64"/>
    <w:rsid w:val="008A55FE"/>
    <w:rsid w:val="008B437B"/>
    <w:rsid w:val="008D1188"/>
    <w:rsid w:val="008D23F4"/>
    <w:rsid w:val="008D31FA"/>
    <w:rsid w:val="008D7A82"/>
    <w:rsid w:val="008D7AC8"/>
    <w:rsid w:val="008E0A38"/>
    <w:rsid w:val="008E6465"/>
    <w:rsid w:val="008F3DC8"/>
    <w:rsid w:val="008F6F8B"/>
    <w:rsid w:val="00905D2D"/>
    <w:rsid w:val="00913085"/>
    <w:rsid w:val="009137E6"/>
    <w:rsid w:val="00920A0F"/>
    <w:rsid w:val="009243C7"/>
    <w:rsid w:val="00926594"/>
    <w:rsid w:val="00926C92"/>
    <w:rsid w:val="009272B0"/>
    <w:rsid w:val="009353AE"/>
    <w:rsid w:val="009357D7"/>
    <w:rsid w:val="00937503"/>
    <w:rsid w:val="009478F1"/>
    <w:rsid w:val="0094796F"/>
    <w:rsid w:val="00960B18"/>
    <w:rsid w:val="00980BEE"/>
    <w:rsid w:val="00986E39"/>
    <w:rsid w:val="009951FD"/>
    <w:rsid w:val="00997601"/>
    <w:rsid w:val="009A4F2F"/>
    <w:rsid w:val="009A4FE8"/>
    <w:rsid w:val="009A6BE7"/>
    <w:rsid w:val="009B2FB8"/>
    <w:rsid w:val="009B408B"/>
    <w:rsid w:val="009C08E6"/>
    <w:rsid w:val="009C1648"/>
    <w:rsid w:val="009C1838"/>
    <w:rsid w:val="009D1424"/>
    <w:rsid w:val="009D1F95"/>
    <w:rsid w:val="009D2A16"/>
    <w:rsid w:val="009D553C"/>
    <w:rsid w:val="009D76A8"/>
    <w:rsid w:val="009E26EF"/>
    <w:rsid w:val="009F0577"/>
    <w:rsid w:val="00A034C8"/>
    <w:rsid w:val="00A108C7"/>
    <w:rsid w:val="00A12125"/>
    <w:rsid w:val="00A13E17"/>
    <w:rsid w:val="00A1627D"/>
    <w:rsid w:val="00A2082D"/>
    <w:rsid w:val="00A23652"/>
    <w:rsid w:val="00A329E7"/>
    <w:rsid w:val="00A46104"/>
    <w:rsid w:val="00A466C0"/>
    <w:rsid w:val="00A46FF7"/>
    <w:rsid w:val="00A50D0F"/>
    <w:rsid w:val="00A53534"/>
    <w:rsid w:val="00A7045C"/>
    <w:rsid w:val="00A747D9"/>
    <w:rsid w:val="00A7564A"/>
    <w:rsid w:val="00A756FE"/>
    <w:rsid w:val="00A80854"/>
    <w:rsid w:val="00A81272"/>
    <w:rsid w:val="00A8739C"/>
    <w:rsid w:val="00A87763"/>
    <w:rsid w:val="00A91D4D"/>
    <w:rsid w:val="00A93159"/>
    <w:rsid w:val="00A9526A"/>
    <w:rsid w:val="00AA5031"/>
    <w:rsid w:val="00AB76E0"/>
    <w:rsid w:val="00AC2074"/>
    <w:rsid w:val="00AC2F04"/>
    <w:rsid w:val="00AC7545"/>
    <w:rsid w:val="00AD79BB"/>
    <w:rsid w:val="00AE477D"/>
    <w:rsid w:val="00AE7A1F"/>
    <w:rsid w:val="00AE7CF3"/>
    <w:rsid w:val="00AF47FE"/>
    <w:rsid w:val="00AF7A73"/>
    <w:rsid w:val="00B00BCB"/>
    <w:rsid w:val="00B0332D"/>
    <w:rsid w:val="00B316D9"/>
    <w:rsid w:val="00B52ED5"/>
    <w:rsid w:val="00B6183F"/>
    <w:rsid w:val="00B64589"/>
    <w:rsid w:val="00B6587E"/>
    <w:rsid w:val="00B8187A"/>
    <w:rsid w:val="00B85558"/>
    <w:rsid w:val="00B976A0"/>
    <w:rsid w:val="00BB3964"/>
    <w:rsid w:val="00BC02A2"/>
    <w:rsid w:val="00BC3479"/>
    <w:rsid w:val="00BC50C0"/>
    <w:rsid w:val="00BC51FE"/>
    <w:rsid w:val="00BD28AD"/>
    <w:rsid w:val="00BD3C5B"/>
    <w:rsid w:val="00BE2666"/>
    <w:rsid w:val="00C03465"/>
    <w:rsid w:val="00C06DD6"/>
    <w:rsid w:val="00C21981"/>
    <w:rsid w:val="00C237C8"/>
    <w:rsid w:val="00C270AE"/>
    <w:rsid w:val="00C44585"/>
    <w:rsid w:val="00C451AB"/>
    <w:rsid w:val="00C463CB"/>
    <w:rsid w:val="00C61C52"/>
    <w:rsid w:val="00C74B35"/>
    <w:rsid w:val="00C853B5"/>
    <w:rsid w:val="00C86882"/>
    <w:rsid w:val="00C87601"/>
    <w:rsid w:val="00C9360F"/>
    <w:rsid w:val="00C9538C"/>
    <w:rsid w:val="00CB186E"/>
    <w:rsid w:val="00CC78B3"/>
    <w:rsid w:val="00CD487B"/>
    <w:rsid w:val="00CD49E6"/>
    <w:rsid w:val="00CD72A1"/>
    <w:rsid w:val="00CE2FAD"/>
    <w:rsid w:val="00CE37CE"/>
    <w:rsid w:val="00D02E84"/>
    <w:rsid w:val="00D07C37"/>
    <w:rsid w:val="00D270FF"/>
    <w:rsid w:val="00D34EC1"/>
    <w:rsid w:val="00D36397"/>
    <w:rsid w:val="00D37995"/>
    <w:rsid w:val="00D426B9"/>
    <w:rsid w:val="00D52BB7"/>
    <w:rsid w:val="00D56483"/>
    <w:rsid w:val="00D56796"/>
    <w:rsid w:val="00D7101A"/>
    <w:rsid w:val="00D723EF"/>
    <w:rsid w:val="00D7414B"/>
    <w:rsid w:val="00D80664"/>
    <w:rsid w:val="00D82D63"/>
    <w:rsid w:val="00DA1005"/>
    <w:rsid w:val="00DA186E"/>
    <w:rsid w:val="00DA1D1C"/>
    <w:rsid w:val="00DA2234"/>
    <w:rsid w:val="00DB6878"/>
    <w:rsid w:val="00DE3017"/>
    <w:rsid w:val="00DE3F68"/>
    <w:rsid w:val="00DF082E"/>
    <w:rsid w:val="00E06597"/>
    <w:rsid w:val="00E1729D"/>
    <w:rsid w:val="00E23AA1"/>
    <w:rsid w:val="00E321AF"/>
    <w:rsid w:val="00E32A07"/>
    <w:rsid w:val="00E34495"/>
    <w:rsid w:val="00E4395C"/>
    <w:rsid w:val="00E51589"/>
    <w:rsid w:val="00E56E2A"/>
    <w:rsid w:val="00E650EB"/>
    <w:rsid w:val="00E741FD"/>
    <w:rsid w:val="00E86B1E"/>
    <w:rsid w:val="00E955CC"/>
    <w:rsid w:val="00EB16FF"/>
    <w:rsid w:val="00EB7D6A"/>
    <w:rsid w:val="00EC064C"/>
    <w:rsid w:val="00ED5AD9"/>
    <w:rsid w:val="00EE31C7"/>
    <w:rsid w:val="00EE4218"/>
    <w:rsid w:val="00EF5ABD"/>
    <w:rsid w:val="00F04258"/>
    <w:rsid w:val="00F10FF0"/>
    <w:rsid w:val="00F128CA"/>
    <w:rsid w:val="00F42F32"/>
    <w:rsid w:val="00F43B7A"/>
    <w:rsid w:val="00F444F3"/>
    <w:rsid w:val="00F46C8C"/>
    <w:rsid w:val="00F730E9"/>
    <w:rsid w:val="00F7318C"/>
    <w:rsid w:val="00F75F06"/>
    <w:rsid w:val="00F90A17"/>
    <w:rsid w:val="00F90CF8"/>
    <w:rsid w:val="00F91553"/>
    <w:rsid w:val="00FA1B66"/>
    <w:rsid w:val="00FA29F7"/>
    <w:rsid w:val="00FA3EC0"/>
    <w:rsid w:val="00FB4F81"/>
    <w:rsid w:val="00FB6225"/>
    <w:rsid w:val="00FC7CD5"/>
    <w:rsid w:val="00FD0454"/>
    <w:rsid w:val="00FD512B"/>
    <w:rsid w:val="00FE6DA7"/>
    <w:rsid w:val="00FF273B"/>
    <w:rsid w:val="00FF3E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4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243C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3">
    <w:name w:val="List Paragraph"/>
    <w:aliases w:val="ТЗ список,1 Абзац списка,Обычный-1,Абзац списка литеральный,Цветной список - Акцент 11,Bullet List,FooterText,numbered,ПС - Нумерованный,ПАРАГРАФ,Абзац списка3,Абзац списка1,Абзац списка2,СПИСОК,Второй абзац списка,lp1"/>
    <w:basedOn w:val="a"/>
    <w:link w:val="a4"/>
    <w:uiPriority w:val="34"/>
    <w:qFormat/>
    <w:rsid w:val="009243C7"/>
    <w:pPr>
      <w:ind w:left="720"/>
      <w:contextualSpacing/>
    </w:pPr>
  </w:style>
  <w:style w:type="character" w:customStyle="1" w:styleId="a4">
    <w:name w:val="Абзац списка Знак"/>
    <w:aliases w:val="ТЗ список Знак,1 Абзац списка Знак,Обычный-1 Знак,Абзац списка литеральный Знак,Цветной список - Акцент 11 Знак,Bullet List Знак,FooterText Знак,numbered Знак,ПС - Нумерованный Знак,ПАРАГРАФ Знак,Абзац списка3 Знак,Абзац списка1 Знак"/>
    <w:link w:val="a3"/>
    <w:uiPriority w:val="34"/>
    <w:locked/>
    <w:rsid w:val="004A305D"/>
  </w:style>
  <w:style w:type="paragraph" w:styleId="a5">
    <w:name w:val="header"/>
    <w:basedOn w:val="a"/>
    <w:link w:val="a6"/>
    <w:uiPriority w:val="99"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6F4600"/>
  </w:style>
  <w:style w:type="paragraph" w:styleId="a7">
    <w:name w:val="footer"/>
    <w:basedOn w:val="a"/>
    <w:link w:val="a8"/>
    <w:uiPriority w:val="99"/>
    <w:semiHidden/>
    <w:unhideWhenUsed/>
    <w:rsid w:val="006F46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6F4600"/>
  </w:style>
  <w:style w:type="character" w:customStyle="1" w:styleId="1">
    <w:name w:val="Абзац списка Знак1"/>
    <w:aliases w:val="ТЗ список Знак1,1 Абзац списка Знак1,Обычный-1 Знак1,Абзац списка литеральный Знак1,Цветной список - Акцент 11 Знак1,Bullet List Знак1,FooterText Знак1,numbered Знак1,ПС - Нумерованный Знак1,ПАРАГРАФ Знак1,Абзац списка3 Знак1,lp1 Знак"/>
    <w:uiPriority w:val="34"/>
    <w:locked/>
    <w:rsid w:val="00A756FE"/>
  </w:style>
  <w:style w:type="table" w:styleId="a9">
    <w:name w:val="Table Grid"/>
    <w:basedOn w:val="a1"/>
    <w:uiPriority w:val="59"/>
    <w:rsid w:val="00233A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3960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9603C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E51589"/>
  </w:style>
  <w:style w:type="character" w:styleId="ac">
    <w:name w:val="Hyperlink"/>
    <w:basedOn w:val="a0"/>
    <w:uiPriority w:val="99"/>
    <w:semiHidden/>
    <w:unhideWhenUsed/>
    <w:rsid w:val="00A466C0"/>
    <w:rPr>
      <w:color w:val="0000FF"/>
      <w:u w:val="single"/>
    </w:rPr>
  </w:style>
  <w:style w:type="paragraph" w:customStyle="1" w:styleId="formattext">
    <w:name w:val="formattext"/>
    <w:basedOn w:val="a"/>
    <w:rsid w:val="008603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9842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251241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18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88114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425375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719847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98425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2526276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408739">
          <w:marLeft w:val="0"/>
          <w:marRight w:val="0"/>
          <w:marTop w:val="19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20DDBD7545F6C39B6063848196C04606091CCBF9BEF6F9285AFEAC3D9B161715C03004FCDE061FCBE669C84047CB571B8K5tF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20DDBD7545F6C39B6063848196C04606091CCBF9BEF6F9285AFEAC3D9B161715C03004FDFE039F0BE6780840369E320FE0A7DE6166F3DE6E0D59092K9tA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4</Pages>
  <Words>861</Words>
  <Characters>4911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malyh</dc:creator>
  <cp:lastModifiedBy>slobodina_ai</cp:lastModifiedBy>
  <cp:revision>15</cp:revision>
  <cp:lastPrinted>2020-12-01T12:35:00Z</cp:lastPrinted>
  <dcterms:created xsi:type="dcterms:W3CDTF">2020-12-01T11:42:00Z</dcterms:created>
  <dcterms:modified xsi:type="dcterms:W3CDTF">2021-01-21T13:31:00Z</dcterms:modified>
</cp:coreProperties>
</file>